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1B" w:rsidRPr="00283569" w:rsidRDefault="0032551B" w:rsidP="0032551B">
      <w:pPr>
        <w:shd w:val="clear" w:color="auto" w:fill="FFFFFF"/>
        <w:jc w:val="right"/>
      </w:pPr>
      <w:r>
        <w:t>Приложение №9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>по отбору управляющей организации на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управление многоквартирным домо</w:t>
      </w:r>
      <w:r w:rsidRPr="00283569">
        <w:t>м,</w:t>
      </w:r>
    </w:p>
    <w:p w:rsidR="00545C5B" w:rsidRPr="00283569" w:rsidRDefault="00545C5B" w:rsidP="00545C5B">
      <w:pPr>
        <w:shd w:val="clear" w:color="auto" w:fill="FFFFFF"/>
        <w:jc w:val="right"/>
      </w:pPr>
      <w:r>
        <w:t xml:space="preserve"> не выбравшим</w:t>
      </w:r>
      <w:r w:rsidRPr="00283569">
        <w:t xml:space="preserve"> способ управления 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многоквартирным домом </w:t>
      </w:r>
      <w:r>
        <w:t>по адресу</w:t>
      </w:r>
      <w:r w:rsidRPr="00283569">
        <w:t>:</w:t>
      </w:r>
    </w:p>
    <w:p w:rsidR="00545C5B" w:rsidRPr="00283569" w:rsidRDefault="00545C5B" w:rsidP="00545C5B">
      <w:pPr>
        <w:shd w:val="clear" w:color="auto" w:fill="FFFFFF"/>
        <w:jc w:val="right"/>
      </w:pPr>
      <w:r w:rsidRPr="00283569">
        <w:t xml:space="preserve"> г. Когалым</w:t>
      </w:r>
      <w:r>
        <w:t>, ул. Рижская, д.7</w:t>
      </w:r>
    </w:p>
    <w:p w:rsidR="00545C5B" w:rsidRPr="00283569" w:rsidRDefault="00922B92" w:rsidP="00545C5B">
      <w:pPr>
        <w:shd w:val="clear" w:color="auto" w:fill="FFFFFF"/>
        <w:jc w:val="right"/>
      </w:pPr>
      <w:r>
        <w:t xml:space="preserve"> </w:t>
      </w:r>
      <w:proofErr w:type="gramStart"/>
      <w:r>
        <w:t>реестровый</w:t>
      </w:r>
      <w:proofErr w:type="gramEnd"/>
      <w:r>
        <w:t xml:space="preserve"> номер №30</w:t>
      </w:r>
      <w:r w:rsidR="00545C5B" w:rsidRPr="00283569">
        <w:t>-ЖК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E317E4">
        <w:t>2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32551B" w:rsidP="00F6420B">
      <w:pPr>
        <w:shd w:val="clear" w:color="auto" w:fill="FFFFFF"/>
        <w:jc w:val="right"/>
      </w:pPr>
      <w:r>
        <w:t xml:space="preserve"> многоквартирным домом</w:t>
      </w:r>
      <w:r w:rsidR="00F6420B"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от «___»_____________20__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ул.Дружбы народов д.7, 1-й этаж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тел</w:t>
      </w:r>
      <w:r w:rsidRPr="0032551B">
        <w:rPr>
          <w:sz w:val="22"/>
          <w:szCs w:val="22"/>
        </w:rPr>
        <w:t>. (34667) 2-92-04</w:t>
      </w:r>
    </w:p>
    <w:p w:rsidR="00A25BC6" w:rsidRPr="0032551B" w:rsidRDefault="00A25BC6" w:rsidP="00A25BC6">
      <w:pPr>
        <w:jc w:val="right"/>
        <w:rPr>
          <w:sz w:val="22"/>
          <w:szCs w:val="22"/>
        </w:rPr>
      </w:pPr>
      <w:proofErr w:type="gramStart"/>
      <w:r>
        <w:rPr>
          <w:sz w:val="22"/>
          <w:szCs w:val="22"/>
          <w:lang w:val="en-US"/>
        </w:rPr>
        <w:t>e</w:t>
      </w:r>
      <w:r w:rsidRPr="0032551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32551B">
        <w:rPr>
          <w:sz w:val="22"/>
          <w:szCs w:val="22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32551B">
        <w:rPr>
          <w:sz w:val="22"/>
          <w:szCs w:val="22"/>
        </w:rPr>
        <w:t>1@</w:t>
      </w:r>
      <w:r>
        <w:rPr>
          <w:sz w:val="22"/>
          <w:szCs w:val="22"/>
          <w:lang w:val="en-US"/>
        </w:rPr>
        <w:t>yandex</w:t>
      </w:r>
      <w:r w:rsidRPr="0032551B">
        <w:rPr>
          <w:sz w:val="22"/>
          <w:szCs w:val="22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381A8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от «___»______________20__ г.</w:t>
      </w:r>
    </w:p>
    <w:p w:rsidR="00F6420B" w:rsidRDefault="00F6420B" w:rsidP="00F6420B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</w:p>
    <w:p w:rsidR="0032551B" w:rsidRDefault="0032551B" w:rsidP="0032551B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Акт </w:t>
      </w:r>
      <w:r w:rsidR="00F6420B">
        <w:rPr>
          <w:sz w:val="26"/>
          <w:szCs w:val="26"/>
        </w:rPr>
        <w:t>о состоянии</w:t>
      </w:r>
      <w:r>
        <w:rPr>
          <w:sz w:val="26"/>
          <w:szCs w:val="26"/>
        </w:rPr>
        <w:t xml:space="preserve"> </w:t>
      </w:r>
      <w:r w:rsidR="00F6420B" w:rsidRPr="00786B2A">
        <w:rPr>
          <w:sz w:val="26"/>
          <w:szCs w:val="26"/>
        </w:rPr>
        <w:t>общего им</w:t>
      </w:r>
      <w:r w:rsidR="00F6420B">
        <w:rPr>
          <w:sz w:val="26"/>
          <w:szCs w:val="26"/>
        </w:rPr>
        <w:t xml:space="preserve">ущества </w:t>
      </w:r>
      <w:r>
        <w:rPr>
          <w:sz w:val="26"/>
          <w:szCs w:val="26"/>
        </w:rPr>
        <w:t>многоквартирного дома</w:t>
      </w:r>
      <w:r w:rsidR="00F6420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 адресу:                                           </w:t>
      </w:r>
      <w:r w:rsidR="00545C5B">
        <w:rPr>
          <w:sz w:val="26"/>
          <w:szCs w:val="26"/>
        </w:rPr>
        <w:t xml:space="preserve">            г. Когалым, ул. Рижская</w:t>
      </w:r>
      <w:r>
        <w:rPr>
          <w:sz w:val="26"/>
          <w:szCs w:val="26"/>
        </w:rPr>
        <w:t>, д.</w:t>
      </w:r>
      <w:r w:rsidR="00545C5B">
        <w:rPr>
          <w:sz w:val="26"/>
          <w:szCs w:val="26"/>
        </w:rPr>
        <w:t>7</w:t>
      </w:r>
      <w:r>
        <w:rPr>
          <w:sz w:val="26"/>
          <w:szCs w:val="26"/>
        </w:rPr>
        <w:t>.</w:t>
      </w:r>
    </w:p>
    <w:p w:rsidR="0032551B" w:rsidRPr="0032551B" w:rsidRDefault="0032551B" w:rsidP="0032551B">
      <w:pPr>
        <w:shd w:val="clear" w:color="auto" w:fill="FFFFFF"/>
        <w:jc w:val="center"/>
        <w:rPr>
          <w:sz w:val="26"/>
          <w:szCs w:val="26"/>
        </w:rPr>
      </w:pPr>
    </w:p>
    <w:p w:rsidR="00545C5B" w:rsidRPr="00B26A38" w:rsidRDefault="00545C5B" w:rsidP="00545C5B">
      <w:pPr>
        <w:pStyle w:val="Standard"/>
      </w:pPr>
      <w:r w:rsidRPr="00B26A38">
        <w:rPr>
          <w:lang w:val="en-US"/>
        </w:rPr>
        <w:t>I</w:t>
      </w:r>
      <w:r w:rsidRPr="00B26A38">
        <w:t>. Общие сведения о многоквартирном доме</w:t>
      </w:r>
    </w:p>
    <w:tbl>
      <w:tblPr>
        <w:tblW w:w="98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12"/>
        <w:gridCol w:w="2843"/>
      </w:tblGrid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 Адрес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 Когалым,</w:t>
            </w:r>
            <w:r w:rsidRPr="00B26A38">
              <w:rPr>
                <w:rFonts w:ascii="Times New Roman" w:hAnsi="Times New Roman" w:cs="Times New Roman"/>
              </w:rPr>
              <w:t xml:space="preserve">  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ул. Рижская, д.7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 Кадастровый номер многоквартирного дома (при его наличии) - инвентарный номер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3. Серия, тип постройки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многоквартирный </w:t>
            </w:r>
            <w:r w:rsidRPr="00B26A38">
              <w:rPr>
                <w:rFonts w:ascii="Times New Roman" w:hAnsi="Times New Roman" w:cs="Times New Roman"/>
                <w:lang w:eastAsia="en-US"/>
              </w:rPr>
              <w:t>жилой дом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 Год постройки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1981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год</w:t>
            </w:r>
          </w:p>
        </w:tc>
      </w:tr>
      <w:tr w:rsidR="00545C5B" w:rsidRPr="00B26A38" w:rsidTr="00892549">
        <w:trPr>
          <w:trHeight w:val="278"/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5. Степень износа по данным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государственного технического учета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50 %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 Степень фактического износа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 Год последнего капитального ремонта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 Рекви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зиты правового акта о признании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многоквартирного дома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аварийным и подлежащим сносу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−</w:t>
            </w:r>
          </w:p>
          <w:p w:rsidR="00545C5B" w:rsidRPr="003342D2" w:rsidRDefault="00545C5B" w:rsidP="00545C5B">
            <w:pPr>
              <w:pStyle w:val="ConsPlusNonformat"/>
              <w:widowControl/>
              <w:tabs>
                <w:tab w:val="left" w:pos="246"/>
              </w:tabs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 Количество этажей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 Наличие подвала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 Наличие цокольного этажа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 Наличие мансарды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13. Наличие мезонина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</w:t>
            </w:r>
            <w:r w:rsidRPr="00B26A38">
              <w:rPr>
                <w:rFonts w:ascii="Times New Roman" w:hAnsi="Times New Roman" w:cs="Times New Roman"/>
                <w:lang w:eastAsia="en-US"/>
              </w:rPr>
              <w:t>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14. Количество квартир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15. Количество нежилых </w:t>
            </w:r>
            <w:r>
              <w:rPr>
                <w:rFonts w:ascii="Times New Roman" w:hAnsi="Times New Roman" w:cs="Times New Roman"/>
                <w:lang w:eastAsia="en-US"/>
              </w:rPr>
              <w:t>помещений, не входящих в состав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имущества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16. Реквизиты правового акта о признании всех жилых помещений в многоквартирном доме непригодными для проживания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pPr>
              <w:pStyle w:val="ConsPlusNonformat"/>
              <w:widowControl/>
              <w:numPr>
                <w:ilvl w:val="0"/>
                <w:numId w:val="1"/>
              </w:numPr>
              <w:tabs>
                <w:tab w:val="left" w:pos="246"/>
              </w:tabs>
              <w:ind w:left="0"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Заключение межведомственной комиссии от </w:t>
            </w:r>
            <w:r w:rsidRPr="0076629B">
              <w:rPr>
                <w:rFonts w:ascii="Times New Roman" w:hAnsi="Times New Roman" w:cs="Times New Roman"/>
                <w:lang w:eastAsia="en-US"/>
              </w:rPr>
              <w:t>23.07.2009</w:t>
            </w:r>
            <w:r>
              <w:rPr>
                <w:rFonts w:ascii="Times New Roman" w:hAnsi="Times New Roman" w:cs="Times New Roman"/>
                <w:lang w:eastAsia="en-US"/>
              </w:rPr>
              <w:t xml:space="preserve"> №30</w:t>
            </w:r>
          </w:p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2.Постановление Администрации города Когалыма от 28.07.2011 №1904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17.  Перечень жилых помещений, признанных непригодными для проживания (с указанием реквизитов правовых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актов о признании жилых помещений непригодными для проживания)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нет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18. Строительный объем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286,50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куб.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lastRenderedPageBreak/>
              <w:t>19. Площадь: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а) многоквартирного дома с лоджиями, балконами, </w:t>
            </w:r>
            <w:r w:rsidRPr="00B26A38">
              <w:rPr>
                <w:rFonts w:ascii="Times New Roman" w:hAnsi="Times New Roman" w:cs="Times New Roman"/>
                <w:lang w:eastAsia="en-US"/>
              </w:rPr>
              <w:t>шкафами, коридорами и лестничными клетками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545C5B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95,50 </w:t>
            </w:r>
            <w:r w:rsidRPr="00B26A38">
              <w:rPr>
                <w:rFonts w:ascii="Times New Roman" w:hAnsi="Times New Roman" w:cs="Times New Roman"/>
                <w:lang w:eastAsia="en-US"/>
              </w:rPr>
              <w:t>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б) жилых помещений (общая площадь квартир)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95,50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кв. м.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в) нежилых помещений (общая площадь </w:t>
            </w:r>
            <w:r w:rsidRPr="004F7024">
              <w:rPr>
                <w:rFonts w:ascii="Times New Roman" w:hAnsi="Times New Roman" w:cs="Times New Roman"/>
                <w:lang w:eastAsia="en-US"/>
              </w:rPr>
              <w:t>нежилых помещений, не входящих в состав обще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го имущества в многоквартирном </w:t>
            </w:r>
            <w:r w:rsidRPr="004F7024">
              <w:rPr>
                <w:rFonts w:ascii="Times New Roman" w:hAnsi="Times New Roman" w:cs="Times New Roman"/>
                <w:lang w:eastAsia="en-US"/>
              </w:rPr>
              <w:t>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4F7024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г) помещений   общего пользования (общая площадь нежилых помещений, входящих в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состав общего имущества в многоквартирном доме)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20. Количество лестниц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21. Уборочная   площадь 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лестниц   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22. Уборочная площадь общих коридоров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23. Уборочная площадь других помещений</w:t>
            </w:r>
            <w:r w:rsidRPr="00B26A38">
              <w:rPr>
                <w:rFonts w:ascii="Times New Roman" w:hAnsi="Times New Roman" w:cs="Times New Roman"/>
                <w:lang w:eastAsia="en-US"/>
              </w:rPr>
              <w:t xml:space="preserve"> общего пользования (включая технические этажи, чердаки, технические подвалы)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 xml:space="preserve">24. Площадь </w:t>
            </w:r>
            <w:r>
              <w:rPr>
                <w:rFonts w:ascii="Times New Roman" w:hAnsi="Times New Roman" w:cs="Times New Roman"/>
                <w:lang w:eastAsia="en-US"/>
              </w:rPr>
              <w:t xml:space="preserve">земельного участка,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входящего в состав общего имущества многоквартирного дома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545C5B" w:rsidRPr="00B26A38" w:rsidTr="00892549">
        <w:trPr>
          <w:jc w:val="center"/>
        </w:trPr>
        <w:tc>
          <w:tcPr>
            <w:tcW w:w="7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25. Кадастровый номер земельного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участка</w:t>
            </w:r>
          </w:p>
        </w:tc>
        <w:tc>
          <w:tcPr>
            <w:tcW w:w="2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</w:tbl>
    <w:p w:rsidR="00545C5B" w:rsidRPr="00B26A38" w:rsidRDefault="00545C5B" w:rsidP="00545C5B">
      <w:pPr>
        <w:pStyle w:val="Standard"/>
      </w:pPr>
      <w:r w:rsidRPr="00B26A38">
        <w:t xml:space="preserve"> II. Техническое состояние многоквартирного дома, включая пристройки</w:t>
      </w:r>
    </w:p>
    <w:tbl>
      <w:tblPr>
        <w:tblW w:w="98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2474"/>
        <w:gridCol w:w="4679"/>
        <w:gridCol w:w="2087"/>
      </w:tblGrid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Наименование конструктивных</w:t>
            </w:r>
          </w:p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элементов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Описание э</w:t>
            </w:r>
            <w:r>
              <w:rPr>
                <w:rFonts w:ascii="Times New Roman" w:hAnsi="Times New Roman" w:cs="Times New Roman"/>
                <w:lang w:eastAsia="en-US"/>
              </w:rPr>
              <w:t xml:space="preserve">лементов (материал, конструкция или система, отделка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прочее)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Техническое состояние элементов общего имущества многоквартирного дома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Фундамент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 стулья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Наружные и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внутренние капитальные стены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F4020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3.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Перегородки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Деревянные, сборно-щитовые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4.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Перекрытия: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Чердачные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Междуэтажные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Подвальные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54CB1">
              <w:rPr>
                <w:sz w:val="20"/>
                <w:szCs w:val="20"/>
                <w:lang w:eastAsia="en-US"/>
              </w:rPr>
              <w:t>Деревянные, утепленные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504048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5.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Крыша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 xml:space="preserve">Материал кровли – </w:t>
            </w:r>
            <w:r>
              <w:rPr>
                <w:sz w:val="20"/>
                <w:szCs w:val="20"/>
                <w:lang w:eastAsia="en-US"/>
              </w:rPr>
              <w:t>плоские асбестоцементные листы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6.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Полы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7.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Проемы: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shd w:val="clear" w:color="auto" w:fill="FFFF00"/>
                <w:lang w:eastAsia="en-US"/>
              </w:rPr>
            </w:pP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Окна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Деревянные с тройным остеклением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Двери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E216A6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8.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Отделка: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Внутренняя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Окраска, побелка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Наружная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Облицован кирпичом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9.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Механическое, электричес</w:t>
            </w:r>
            <w:r>
              <w:rPr>
                <w:rFonts w:ascii="Times New Roman" w:hAnsi="Times New Roman" w:cs="Times New Roman"/>
                <w:lang w:eastAsia="en-US"/>
              </w:rPr>
              <w:t xml:space="preserve">кое, санитарно-техническое и иное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оборудование: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Ванны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</w:t>
            </w:r>
            <w:r w:rsidRPr="00B26A38">
              <w:rPr>
                <w:rFonts w:ascii="Times New Roman" w:hAnsi="Times New Roman" w:cs="Times New Roman"/>
                <w:lang w:eastAsia="en-US"/>
              </w:rPr>
              <w:t>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Напольные эл. плиты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Радио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en-US"/>
              </w:rPr>
              <w:t>Не предусмотрено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Телефон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  <w:r w:rsidRPr="00B26A38">
              <w:rPr>
                <w:sz w:val="20"/>
                <w:szCs w:val="20"/>
                <w:lang w:eastAsia="en-US"/>
              </w:rPr>
              <w:t>Предусмотрены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Телевидение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Антенна общего пользования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7D3104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7D3104">
              <w:rPr>
                <w:rFonts w:ascii="Times New Roman" w:hAnsi="Times New Roman" w:cs="Times New Roman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Мусоропровод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Отсутствует 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Лифты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rPr>
                <w:sz w:val="20"/>
                <w:szCs w:val="20"/>
              </w:rPr>
            </w:pP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Вентиляция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Вытяжная с е</w:t>
            </w:r>
            <w:r w:rsidRPr="00B26A38">
              <w:rPr>
                <w:rFonts w:ascii="Times New Roman" w:hAnsi="Times New Roman" w:cs="Times New Roman"/>
                <w:lang w:eastAsia="en-US"/>
              </w:rPr>
              <w:t>стественн</w:t>
            </w:r>
            <w:r>
              <w:rPr>
                <w:rFonts w:ascii="Times New Roman" w:hAnsi="Times New Roman" w:cs="Times New Roman"/>
                <w:lang w:eastAsia="en-US"/>
              </w:rPr>
              <w:t>ым побуждением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10.</w:t>
            </w:r>
          </w:p>
        </w:tc>
        <w:tc>
          <w:tcPr>
            <w:tcW w:w="9240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Внутридомовые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инженерные коммуникации и оборудование д</w:t>
            </w:r>
            <w:r>
              <w:rPr>
                <w:rFonts w:ascii="Times New Roman" w:hAnsi="Times New Roman" w:cs="Times New Roman"/>
                <w:lang w:eastAsia="en-US"/>
              </w:rPr>
              <w:t xml:space="preserve">ля предоставления коммунальных </w:t>
            </w:r>
            <w:r w:rsidRPr="00B26A38">
              <w:rPr>
                <w:rFonts w:ascii="Times New Roman" w:hAnsi="Times New Roman" w:cs="Times New Roman"/>
                <w:lang w:eastAsia="en-US"/>
              </w:rPr>
              <w:t>услуг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Электроосвещение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Проводка открытая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Холодное 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Горячее </w:t>
            </w:r>
            <w:r w:rsidRPr="00B26A38">
              <w:rPr>
                <w:rFonts w:ascii="Times New Roman" w:hAnsi="Times New Roman" w:cs="Times New Roman"/>
                <w:lang w:eastAsia="en-US"/>
              </w:rPr>
              <w:t>водоснабжение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D7515B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Водоотведение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Отопление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Standard"/>
              <w:rPr>
                <w:sz w:val="20"/>
                <w:szCs w:val="20"/>
                <w:lang w:eastAsia="en-US"/>
              </w:rPr>
            </w:pPr>
            <w:r w:rsidRPr="00B26A38">
              <w:rPr>
                <w:sz w:val="20"/>
                <w:szCs w:val="20"/>
                <w:lang w:eastAsia="en-US"/>
              </w:rPr>
              <w:t>Централизованное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11.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Лестницы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Отсутствуют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/>
        </w:tc>
      </w:tr>
      <w:tr w:rsidR="00545C5B" w:rsidRPr="00B26A38" w:rsidTr="00892549">
        <w:trPr>
          <w:trHeight w:val="20"/>
          <w:jc w:val="center"/>
        </w:trPr>
        <w:tc>
          <w:tcPr>
            <w:tcW w:w="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12.</w:t>
            </w:r>
          </w:p>
        </w:tc>
        <w:tc>
          <w:tcPr>
            <w:tcW w:w="24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 w:rsidRPr="00B26A38">
              <w:rPr>
                <w:rFonts w:ascii="Times New Roman" w:hAnsi="Times New Roman" w:cs="Times New Roman"/>
                <w:lang w:eastAsia="en-US"/>
              </w:rPr>
              <w:t>Прочие элементы</w:t>
            </w:r>
          </w:p>
        </w:tc>
        <w:tc>
          <w:tcPr>
            <w:tcW w:w="46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5C5B" w:rsidRPr="00B26A38" w:rsidRDefault="00545C5B" w:rsidP="00892549">
            <w:pPr>
              <w:pStyle w:val="ConsPlusNonformat"/>
              <w:widowControl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Крыльца деревянные</w:t>
            </w:r>
          </w:p>
        </w:tc>
        <w:tc>
          <w:tcPr>
            <w:tcW w:w="20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5C5B" w:rsidRDefault="00545C5B" w:rsidP="00892549">
            <w:r w:rsidRPr="00B7736E">
              <w:rPr>
                <w:sz w:val="20"/>
                <w:szCs w:val="20"/>
                <w:lang w:eastAsia="en-US"/>
              </w:rPr>
              <w:t>удовлетворительное</w:t>
            </w:r>
          </w:p>
        </w:tc>
      </w:tr>
    </w:tbl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5C5B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</w:t>
      </w:r>
      <w:r w:rsidRPr="00527F74">
        <w:rPr>
          <w:rFonts w:ascii="Times New Roman" w:hAnsi="Times New Roman" w:cs="Times New Roman"/>
          <w:sz w:val="22"/>
          <w:szCs w:val="22"/>
        </w:rPr>
        <w:t>Начальник ПТО МКУ «УЖКХ г. Когалыма» Чернявская Л.К.</w:t>
      </w:r>
    </w:p>
    <w:p w:rsidR="00545C5B" w:rsidRPr="00DD4EE3" w:rsidRDefault="00545C5B" w:rsidP="00545C5B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4142A9">
        <w:rPr>
          <w:rFonts w:ascii="Times New Roman" w:hAnsi="Times New Roman" w:cs="Times New Roman"/>
          <w:sz w:val="16"/>
          <w:szCs w:val="16"/>
        </w:rPr>
        <w:t xml:space="preserve">     (</w:t>
      </w:r>
      <w:proofErr w:type="gramStart"/>
      <w:r w:rsidRPr="004142A9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142A9">
        <w:rPr>
          <w:rFonts w:ascii="Times New Roman" w:hAnsi="Times New Roman" w:cs="Times New Roman"/>
          <w:sz w:val="16"/>
          <w:szCs w:val="16"/>
        </w:rPr>
        <w:t xml:space="preserve">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="00922B92">
        <w:rPr>
          <w:rFonts w:ascii="Times New Roman" w:hAnsi="Times New Roman" w:cs="Times New Roman"/>
          <w:sz w:val="24"/>
          <w:szCs w:val="24"/>
        </w:rPr>
        <w:t>"27</w:t>
      </w:r>
      <w:r>
        <w:rPr>
          <w:rFonts w:ascii="Times New Roman" w:hAnsi="Times New Roman" w:cs="Times New Roman"/>
          <w:sz w:val="24"/>
          <w:szCs w:val="24"/>
        </w:rPr>
        <w:t xml:space="preserve">" </w:t>
      </w:r>
      <w:r w:rsidR="00922B92">
        <w:rPr>
          <w:rFonts w:ascii="Times New Roman" w:hAnsi="Times New Roman" w:cs="Times New Roman"/>
          <w:sz w:val="24"/>
          <w:szCs w:val="24"/>
        </w:rPr>
        <w:t>июля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2017 г.</w:t>
      </w:r>
    </w:p>
    <w:p w:rsidR="00545C5B" w:rsidRPr="008B3038" w:rsidRDefault="00545C5B" w:rsidP="00545C5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B3038">
        <w:rPr>
          <w:rFonts w:ascii="Times New Roman" w:hAnsi="Times New Roman" w:cs="Times New Roman"/>
          <w:sz w:val="24"/>
          <w:szCs w:val="24"/>
        </w:rPr>
        <w:t>М.П.</w:t>
      </w:r>
    </w:p>
    <w:p w:rsidR="003706AB" w:rsidRDefault="003706AB" w:rsidP="00545C5B">
      <w:pPr>
        <w:pStyle w:val="Standard"/>
      </w:pPr>
    </w:p>
    <w:sectPr w:rsidR="003706A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AC1E05"/>
    <w:multiLevelType w:val="hybridMultilevel"/>
    <w:tmpl w:val="FD044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50543"/>
    <w:rsid w:val="002B1A57"/>
    <w:rsid w:val="002B1B5E"/>
    <w:rsid w:val="00303CE8"/>
    <w:rsid w:val="0032551B"/>
    <w:rsid w:val="003706AB"/>
    <w:rsid w:val="003E5F44"/>
    <w:rsid w:val="00406D57"/>
    <w:rsid w:val="004142A9"/>
    <w:rsid w:val="004E541D"/>
    <w:rsid w:val="00527F74"/>
    <w:rsid w:val="00532BCF"/>
    <w:rsid w:val="00545C5B"/>
    <w:rsid w:val="00553F1F"/>
    <w:rsid w:val="005645A6"/>
    <w:rsid w:val="0066188F"/>
    <w:rsid w:val="0070791D"/>
    <w:rsid w:val="00752CCB"/>
    <w:rsid w:val="00922B92"/>
    <w:rsid w:val="00924097"/>
    <w:rsid w:val="00947348"/>
    <w:rsid w:val="00973988"/>
    <w:rsid w:val="00A25BC6"/>
    <w:rsid w:val="00A26405"/>
    <w:rsid w:val="00AF0A6F"/>
    <w:rsid w:val="00BB5633"/>
    <w:rsid w:val="00C11CB6"/>
    <w:rsid w:val="00D32F1F"/>
    <w:rsid w:val="00DC39CD"/>
    <w:rsid w:val="00E317E4"/>
    <w:rsid w:val="00F319A9"/>
    <w:rsid w:val="00F6420B"/>
    <w:rsid w:val="00FC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76653-349B-4041-AE5F-F6EE0B69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4">
    <w:name w:val="Title"/>
    <w:basedOn w:val="a"/>
    <w:link w:val="a5"/>
    <w:qFormat/>
    <w:rsid w:val="00D32F1F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D32F1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22B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22B9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0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20</cp:revision>
  <cp:lastPrinted>2017-07-31T05:43:00Z</cp:lastPrinted>
  <dcterms:created xsi:type="dcterms:W3CDTF">2015-11-18T03:31:00Z</dcterms:created>
  <dcterms:modified xsi:type="dcterms:W3CDTF">2017-07-31T05:44:00Z</dcterms:modified>
</cp:coreProperties>
</file>